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版本：1.0.3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纸博仕小程序收藏产品，收货地址，个人资料、店铺入驻，店铺主页，预约下单，回收小哥申请，小哥服务订单，</w:t>
      </w:r>
      <w:r>
        <w:rPr>
          <w:rFonts w:hint="default"/>
          <w:lang w:val="en-US" w:eastAsia="zh-CN"/>
        </w:rPr>
        <w:t>平台收入详细。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纸博仕小程序</w:t>
      </w:r>
      <w:r>
        <w:rPr>
          <w:rFonts w:hint="eastAsia"/>
          <w:lang w:val="en-US" w:eastAsia="zh-CN"/>
        </w:rPr>
        <w:t>服务订单</w:t>
      </w:r>
      <w:r>
        <w:rPr>
          <w:rFonts w:hint="default"/>
          <w:lang w:val="en-US" w:eastAsia="zh-CN"/>
        </w:rPr>
        <w:t>修改预约订单价格，</w:t>
      </w:r>
      <w:r>
        <w:rPr>
          <w:rFonts w:hint="eastAsia"/>
          <w:lang w:val="en-US" w:eastAsia="zh-CN"/>
        </w:rPr>
        <w:t>客户确认服务</w:t>
      </w:r>
      <w:r>
        <w:rPr>
          <w:rFonts w:hint="default"/>
          <w:lang w:val="en-US" w:eastAsia="zh-CN"/>
        </w:rPr>
        <w:t>发送核销码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纸博仕小程序店铺地理位置划分，店铺列表模糊查询，限制距离5千米以内、时间在半小时后可下单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纸博仕小程序</w:t>
      </w:r>
      <w:r>
        <w:rPr>
          <w:rFonts w:hint="eastAsia"/>
          <w:lang w:val="en-US" w:eastAsia="zh-CN"/>
        </w:rPr>
        <w:t>产品</w:t>
      </w:r>
      <w:r>
        <w:rPr>
          <w:rFonts w:hint="default"/>
          <w:lang w:val="en-US" w:eastAsia="zh-CN"/>
        </w:rPr>
        <w:t>列表模糊查询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订单联系地址修改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纸博仕小程序输入核销码后提现到微信钱包，提现商家虚拟账户</w:t>
      </w:r>
      <w:r>
        <w:rPr>
          <w:rFonts w:hint="eastAsia"/>
          <w:lang w:val="en-US" w:eastAsia="zh-CN"/>
        </w:rPr>
        <w:t>是否充足</w:t>
      </w:r>
      <w:r>
        <w:rPr>
          <w:rFonts w:hint="default"/>
          <w:lang w:val="en-US" w:eastAsia="zh-CN"/>
        </w:rPr>
        <w:t>判断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纸博仕小程序商家充值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纸博仕小程序取消分类，更改为预约订单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一键下单，自动匹配最近的店铺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版本：1.0.4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纸博仕小程序</w:t>
      </w:r>
      <w:r>
        <w:rPr>
          <w:rFonts w:hint="eastAsia"/>
          <w:lang w:val="en-US" w:eastAsia="zh-CN"/>
        </w:rPr>
        <w:t>下单</w:t>
      </w:r>
      <w:r>
        <w:rPr>
          <w:rFonts w:hint="default"/>
          <w:lang w:val="en-US" w:eastAsia="zh-CN"/>
        </w:rPr>
        <w:t>限制距</w:t>
      </w:r>
      <w:r>
        <w:rPr>
          <w:rFonts w:hint="eastAsia"/>
          <w:lang w:val="en-US" w:eastAsia="zh-CN"/>
        </w:rPr>
        <w:t>离改为20</w:t>
      </w:r>
      <w:r>
        <w:rPr>
          <w:rFonts w:hint="default"/>
          <w:lang w:val="en-US" w:eastAsia="zh-CN"/>
        </w:rPr>
        <w:t>千米以内</w:t>
      </w:r>
      <w:r>
        <w:rPr>
          <w:rFonts w:hint="eastAsia"/>
          <w:lang w:val="en-US" w:eastAsia="zh-CN"/>
        </w:rPr>
        <w:t>（含20千米）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纸博仕小程序</w:t>
      </w:r>
      <w:r>
        <w:rPr>
          <w:rFonts w:hint="eastAsia"/>
          <w:lang w:val="en-US" w:eastAsia="zh-CN"/>
        </w:rPr>
        <w:t>主页，一键下单页面改善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版本：1.0.5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页面升级美化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回收员个人资料修改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服务订单详情页面显示核销码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取消我的收藏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下单的数量改为可手动输入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取消首页的产品模糊查询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个人资料加入微信号，商家充值加入自定义金额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取消客户输入核销码步骤，由回收员再次确认提现到客户微信钱包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版本：1.0.6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取消</w:t>
      </w:r>
      <w:r>
        <w:rPr>
          <w:rFonts w:hint="default"/>
          <w:lang w:val="en-US" w:eastAsia="zh-CN"/>
        </w:rPr>
        <w:t>距离</w:t>
      </w:r>
      <w:r>
        <w:rPr>
          <w:rFonts w:hint="eastAsia"/>
          <w:lang w:val="en-US" w:eastAsia="zh-CN"/>
        </w:rPr>
        <w:t>限制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店铺主页美化，加入一键下单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店铺手机号码拨打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版本：1.0.7（待审核发布，体验版已更新）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取消</w:t>
      </w:r>
      <w:r>
        <w:rPr>
          <w:rFonts w:hint="default"/>
          <w:lang w:val="en-US" w:eastAsia="zh-CN"/>
        </w:rPr>
        <w:t>待审核的状态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下单以店铺地址与客户联系地址判定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FBE1C"/>
    <w:multiLevelType w:val="singleLevel"/>
    <w:tmpl w:val="5B8FBE1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97716"/>
    <w:rsid w:val="26F305D0"/>
    <w:rsid w:val="2F5D5012"/>
    <w:rsid w:val="5A3A4981"/>
    <w:rsid w:val="6F1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2021-04-19T12:00:00Z</dcterms:created>
  <dc:creator>Lenovo</dc:creator>
  <cp:lastModifiedBy>Lenovo</cp:lastModifiedBy>
  <dcterms:modified xsi:type="dcterms:W3CDTF">2021-04-22T13:00:23Z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63B43B72B73D405E843F47630D953FA8</vt:lpwstr>
  </property>
</Properties>
</file>